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5B78B" w14:textId="3E38D1B6" w:rsidR="00431841" w:rsidRPr="00AD77DD" w:rsidRDefault="007B5154" w:rsidP="00DB081A">
      <w:pPr>
        <w:pStyle w:val="Heading1Extension"/>
        <w:spacing w:after="480"/>
        <w:rPr>
          <w:color w:val="FFFFFF" w:themeColor="background1"/>
        </w:rPr>
      </w:pPr>
      <w:bookmarkStart w:id="0" w:name="_GoBack"/>
      <w:bookmarkEnd w:id="0"/>
      <w:r>
        <w:rPr>
          <w:color w:val="FFFFFF" w:themeColor="background1"/>
        </w:rPr>
        <w:t>How to Find an After School Partner</w:t>
      </w:r>
    </w:p>
    <w:p w14:paraId="2FA71E26" w14:textId="77777777" w:rsidR="007B5154" w:rsidRDefault="007B5154" w:rsidP="007B5154">
      <w:pPr>
        <w:pStyle w:val="BodyTextExtension"/>
        <w:rPr>
          <w:noProof/>
        </w:rPr>
      </w:pPr>
    </w:p>
    <w:p w14:paraId="393C7325" w14:textId="77777777" w:rsidR="007B5154" w:rsidRDefault="007B5154" w:rsidP="007B5154">
      <w:pPr>
        <w:pStyle w:val="BodyTextExtension"/>
        <w:rPr>
          <w:noProof/>
        </w:rPr>
      </w:pPr>
    </w:p>
    <w:p w14:paraId="3DA272DA" w14:textId="77777777" w:rsidR="007B5154" w:rsidRPr="007B5154" w:rsidRDefault="007B5154" w:rsidP="007B5154">
      <w:pPr>
        <w:pStyle w:val="BodyTextExtension"/>
      </w:pPr>
      <w:r w:rsidRPr="007B5154">
        <w:rPr>
          <w:noProof/>
        </w:rPr>
        <w:t>-</w:t>
      </w:r>
      <w:r w:rsidRPr="007B5154">
        <w:t xml:space="preserve">Identify a site (often a school or community center) and contact person.  If you do not know who to contact, browse the site’s website.  Each site will be different, but some key words to search for are extended day care, targeted services, community education, and enrichment.  </w:t>
      </w:r>
    </w:p>
    <w:p w14:paraId="1C1CFBD9" w14:textId="77777777" w:rsidR="007B5154" w:rsidRPr="007B5154" w:rsidRDefault="007B5154" w:rsidP="007B5154">
      <w:pPr>
        <w:pStyle w:val="BodyTextExtension"/>
      </w:pPr>
      <w:r w:rsidRPr="007B5154">
        <w:t>-Once you have identified a teacher or coordinator at the site, introduce yourself and the program you would like to lead.  You may want to do this in person or through email. Provide the site with specific examples of activities you may do with youth.</w:t>
      </w:r>
    </w:p>
    <w:p w14:paraId="1EF687D4" w14:textId="77777777" w:rsidR="007B5154" w:rsidRPr="007B5154" w:rsidRDefault="007B5154" w:rsidP="007B5154">
      <w:pPr>
        <w:pStyle w:val="BodyTextExtension"/>
      </w:pPr>
      <w:r w:rsidRPr="007B5154">
        <w:t xml:space="preserve">-Speak with the teacher or coordinator to determine the dates and times of your program.  Depending on the site, schools may have participants gathered already or they may need time to advertise and register participants.  Within the days the site has available, you may choose the dates and number of sessions that you will be available.  Typically, </w:t>
      </w:r>
      <w:proofErr w:type="spellStart"/>
      <w:r w:rsidRPr="007B5154">
        <w:t>an</w:t>
      </w:r>
      <w:proofErr w:type="spellEnd"/>
      <w:r w:rsidRPr="007B5154">
        <w:t xml:space="preserve"> after school session will last between 45 and 90 minutes.</w:t>
      </w:r>
    </w:p>
    <w:p w14:paraId="72C59B3E" w14:textId="77777777" w:rsidR="007B5154" w:rsidRPr="007B5154" w:rsidRDefault="007B5154" w:rsidP="007B5154">
      <w:pPr>
        <w:pStyle w:val="BodyTextExtension"/>
      </w:pPr>
      <w:r w:rsidRPr="007B5154">
        <w:t>-Ask the site about their policy on background checks and follow up if you are requested to submit one.</w:t>
      </w:r>
    </w:p>
    <w:p w14:paraId="21E18173" w14:textId="77777777" w:rsidR="007B5154" w:rsidRPr="007B5154" w:rsidRDefault="007B5154" w:rsidP="007B5154">
      <w:pPr>
        <w:pStyle w:val="BodyTextExtension"/>
      </w:pPr>
      <w:r w:rsidRPr="007B5154">
        <w:t>-Visit the site to preview the indoor and outdoor teaching spaces.</w:t>
      </w:r>
    </w:p>
    <w:p w14:paraId="632FF038" w14:textId="77777777" w:rsidR="007B5154" w:rsidRPr="007B5154" w:rsidRDefault="007B5154" w:rsidP="007B5154">
      <w:pPr>
        <w:pStyle w:val="BodyTextExtension"/>
      </w:pPr>
      <w:r w:rsidRPr="007B5154">
        <w:t xml:space="preserve">-Prepare for lessons by gathering materials and familiarizing yourself with the activities.  </w:t>
      </w:r>
    </w:p>
    <w:p w14:paraId="71EEA5D2" w14:textId="5B34DCC0" w:rsidR="0044775D" w:rsidRPr="007B5154" w:rsidRDefault="007B5154" w:rsidP="007B5154">
      <w:pPr>
        <w:pStyle w:val="BodyTextExtension"/>
      </w:pPr>
      <w:r w:rsidRPr="007B5154">
        <w:rPr>
          <w:noProof/>
        </w:rPr>
        <w:t>-</w:t>
      </w:r>
      <w:r w:rsidR="00773FAC">
        <w:rPr>
          <w:noProof/>
        </w:rPr>
        <w:t>Before the first session, send a letter to the site coordinator to distribute to families</w:t>
      </w:r>
      <w:r w:rsidRPr="007B5154">
        <w:rPr>
          <w:noProof/>
        </w:rPr>
        <w:t>.</w:t>
      </w:r>
      <w:r w:rsidR="00773FAC">
        <w:rPr>
          <w:noProof/>
        </w:rPr>
        <w:t xml:space="preserve"> This letter should include information like the exact days and times you will be meeting as well as a reminder to dress for all weather conditions.</w:t>
      </w:r>
    </w:p>
    <w:p w14:paraId="6B5C5D20" w14:textId="77777777" w:rsidR="00BE0AE1" w:rsidRDefault="00BE0AE1" w:rsidP="00BE0AE1">
      <w:pPr>
        <w:pStyle w:val="BodyTextExtension"/>
      </w:pPr>
    </w:p>
    <w:p w14:paraId="516D8DEF" w14:textId="77777777" w:rsidR="00BE0AE1" w:rsidRDefault="00BE0AE1" w:rsidP="00CE673C">
      <w:pPr>
        <w:pStyle w:val="BodyTextExtension"/>
      </w:pPr>
    </w:p>
    <w:p w14:paraId="72EAE6A8" w14:textId="77777777" w:rsidR="009736F9" w:rsidRDefault="009736F9" w:rsidP="00CE673C">
      <w:pPr>
        <w:pStyle w:val="BodyTextExtension"/>
      </w:pPr>
    </w:p>
    <w:p w14:paraId="389FBD42" w14:textId="77777777" w:rsidR="009736F9" w:rsidRDefault="009736F9" w:rsidP="00CE673C">
      <w:pPr>
        <w:pStyle w:val="BodyTextExtension"/>
      </w:pPr>
    </w:p>
    <w:p w14:paraId="632C5B20" w14:textId="77777777" w:rsidR="009736F9" w:rsidRDefault="009736F9" w:rsidP="00CE673C">
      <w:pPr>
        <w:pStyle w:val="BodyTextExtension"/>
      </w:pPr>
    </w:p>
    <w:p w14:paraId="37B0C5C6" w14:textId="77777777" w:rsidR="009736F9" w:rsidRDefault="009736F9" w:rsidP="00CE673C">
      <w:pPr>
        <w:pStyle w:val="BodyTextExtension"/>
      </w:pPr>
    </w:p>
    <w:p w14:paraId="13A00D08" w14:textId="77777777" w:rsidR="009736F9" w:rsidRDefault="009736F9" w:rsidP="00CE673C">
      <w:pPr>
        <w:pStyle w:val="BodyTextExtension"/>
      </w:pPr>
    </w:p>
    <w:p w14:paraId="7E20A60C" w14:textId="03683474" w:rsidR="009736F9" w:rsidRPr="00BE0AE1" w:rsidRDefault="009736F9" w:rsidP="00CE673C">
      <w:pPr>
        <w:pStyle w:val="BodyTextExtension"/>
      </w:pPr>
      <w:r w:rsidRPr="00073077">
        <w:rPr>
          <w:rFonts w:asciiTheme="minorHAnsi" w:hAnsiTheme="minorHAnsi"/>
          <w:noProof/>
          <w:lang w:bidi="ar-SA"/>
        </w:rPr>
        <w:drawing>
          <wp:anchor distT="0" distB="0" distL="114300" distR="114300" simplePos="0" relativeHeight="251663360" behindDoc="0" locked="0" layoutInCell="1" allowOverlap="1" wp14:anchorId="7C110D9B" wp14:editId="56199FE1">
            <wp:simplePos x="0" y="0"/>
            <wp:positionH relativeFrom="column">
              <wp:posOffset>-104775</wp:posOffset>
            </wp:positionH>
            <wp:positionV relativeFrom="paragraph">
              <wp:posOffset>505460</wp:posOffset>
            </wp:positionV>
            <wp:extent cx="339090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ext.jpg"/>
                    <pic:cNvPicPr/>
                  </pic:nvPicPr>
                  <pic:blipFill>
                    <a:blip r:embed="rId9">
                      <a:extLst>
                        <a:ext uri="{28A0092B-C50C-407E-A947-70E740481C1C}">
                          <a14:useLocalDpi xmlns:a14="http://schemas.microsoft.com/office/drawing/2010/main" val="0"/>
                        </a:ext>
                      </a:extLst>
                    </a:blip>
                    <a:stretch>
                      <a:fillRect/>
                    </a:stretch>
                  </pic:blipFill>
                  <pic:spPr>
                    <a:xfrm>
                      <a:off x="0" y="0"/>
                      <a:ext cx="3390900" cy="3619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9736F9" w:rsidRPr="00BE0AE1" w:rsidSect="00431841">
      <w:headerReference w:type="default" r:id="rId10"/>
      <w:footerReference w:type="default" r:id="rId11"/>
      <w:headerReference w:type="first" r:id="rId12"/>
      <w:footerReference w:type="first" r:id="rId13"/>
      <w:pgSz w:w="12240" w:h="15840"/>
      <w:pgMar w:top="864" w:right="1080" w:bottom="864" w:left="108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35BC0" w14:textId="77777777" w:rsidR="0005274A" w:rsidRDefault="0005274A" w:rsidP="00095C86">
      <w:r>
        <w:separator/>
      </w:r>
    </w:p>
  </w:endnote>
  <w:endnote w:type="continuationSeparator" w:id="0">
    <w:p w14:paraId="562AFE91" w14:textId="77777777" w:rsidR="0005274A" w:rsidRDefault="0005274A" w:rsidP="0009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XT DINOT-Bold">
    <w:panose1 w:val="00000000000000000000"/>
    <w:charset w:val="00"/>
    <w:family w:val="modern"/>
    <w:notTrueType/>
    <w:pitch w:val="variable"/>
    <w:sig w:usb0="00000003" w:usb1="00000001"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4FCC" w14:textId="2F1F5004" w:rsidR="00755F2A" w:rsidRPr="00755F2A" w:rsidRDefault="00755F2A">
    <w:pPr>
      <w:pStyle w:val="Footer"/>
      <w:rPr>
        <w:vertAlign w:val="subscript"/>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3689" w14:textId="77777777" w:rsidR="005F0673" w:rsidRPr="00073077" w:rsidRDefault="0085657F">
    <w:pPr>
      <w:pStyle w:val="Footer"/>
      <w:rPr>
        <w:rFonts w:asciiTheme="minorHAnsi" w:hAnsiTheme="minorHAnsi"/>
      </w:rPr>
    </w:pPr>
    <w:r>
      <w:rPr>
        <w:rFonts w:asciiTheme="minorHAnsi" w:hAnsiTheme="minorHAnsi"/>
        <w:noProof/>
        <w:lang w:eastAsia="en-US"/>
      </w:rPr>
      <mc:AlternateContent>
        <mc:Choice Requires="wps">
          <w:drawing>
            <wp:anchor distT="36576" distB="36576" distL="36576" distR="36576" simplePos="0" relativeHeight="251658752" behindDoc="1" locked="1" layoutInCell="1" allowOverlap="1" wp14:anchorId="3EB5F2FC" wp14:editId="65378570">
              <wp:simplePos x="0" y="0"/>
              <wp:positionH relativeFrom="page">
                <wp:posOffset>484505</wp:posOffset>
              </wp:positionH>
              <wp:positionV relativeFrom="margin">
                <wp:posOffset>7887970</wp:posOffset>
              </wp:positionV>
              <wp:extent cx="6757035" cy="471805"/>
              <wp:effectExtent l="0" t="0" r="0" b="1079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471805"/>
                      </a:xfrm>
                      <a:prstGeom prst="rect">
                        <a:avLst/>
                      </a:prstGeom>
                      <a:noFill/>
                      <a:ln>
                        <a:noFill/>
                      </a:ln>
                      <a:effectLst/>
                      <a:extLst>
                        <a:ext uri="{909E8E84-426E-40DD-AFC4-6F175D3DCCD1}">
                          <a14:hiddenFill xmlns:a14="http://schemas.microsoft.com/office/drawing/2010/main">
                            <a:solidFill>
                              <a:srgbClr val="000000">
                                <a:alpha val="30000"/>
                              </a:srgbClr>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7"/>
                                </a:srgbClr>
                              </a:outerShdw>
                            </a:effectLst>
                          </a14:hiddenEffects>
                        </a:ext>
                      </a:extLst>
                    </wps:spPr>
                    <wps:txbx>
                      <w:txbxContent>
                        <w:p w14:paraId="66932CE5" w14:textId="5E5F88F2" w:rsidR="005F0673" w:rsidRPr="00AF5A67" w:rsidRDefault="005F0673" w:rsidP="00AF5A67">
                          <w:pPr>
                            <w:pStyle w:val="LegalTextExtension"/>
                          </w:pPr>
                          <w:proofErr w:type="gramStart"/>
                          <w:r w:rsidRPr="00AF5A67">
                            <w:t>©</w:t>
                          </w:r>
                          <w:r w:rsidR="0085657F">
                            <w:t xml:space="preserve"> 2015</w:t>
                          </w:r>
                          <w:r w:rsidRPr="00AF5A67">
                            <w:t xml:space="preserve"> Regents of the University of Minnesota.</w:t>
                          </w:r>
                          <w:proofErr w:type="gramEnd"/>
                          <w:r w:rsidRPr="00AF5A67">
                            <w:t xml:space="preserve">  All rights reserved. University of Minnesota Extension is an equal opportunity educator and employer.  </w:t>
                          </w:r>
                          <w:r w:rsidR="00FB0A8B" w:rsidRPr="00AF5A67">
                            <w:t xml:space="preserve">In accordance with the Americans with Disabilities Act, this material is available in alternative formats upon request. </w:t>
                          </w:r>
                          <w:proofErr w:type="gramStart"/>
                          <w:r w:rsidR="00FB0A8B" w:rsidRPr="00FB0A8B">
                            <w:t>Direct requests to 612-624-0772 or afnr@umn.edu.</w:t>
                          </w:r>
                          <w:proofErr w:type="gramEnd"/>
                          <w:r w:rsidR="00FB0A8B" w:rsidRPr="00FB0A8B">
                            <w:t xml:space="preserve"> </w:t>
                          </w:r>
                          <w:r w:rsidRPr="00AF5A67">
                            <w:rPr>
                              <w:noProof/>
                            </w:rPr>
                            <w:drawing>
                              <wp:inline distT="0" distB="0" distL="0" distR="0" wp14:anchorId="427DC148" wp14:editId="6D6CCB68">
                                <wp:extent cx="91440" cy="91440"/>
                                <wp:effectExtent l="19050" t="0" r="3810" b="0"/>
                                <wp:docPr id="7" name="Picture 3" descr="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jpg"/>
                                        <pic:cNvPicPr/>
                                      </pic:nvPicPr>
                                      <pic:blipFill>
                                        <a:blip r:embed="rId1"/>
                                        <a:stretch>
                                          <a:fillRect/>
                                        </a:stretch>
                                      </pic:blipFill>
                                      <pic:spPr>
                                        <a:xfrm>
                                          <a:off x="0" y="0"/>
                                          <a:ext cx="91440" cy="91440"/>
                                        </a:xfrm>
                                        <a:prstGeom prst="rect">
                                          <a:avLst/>
                                        </a:prstGeom>
                                      </pic:spPr>
                                    </pic:pic>
                                  </a:graphicData>
                                </a:graphic>
                              </wp:inline>
                            </w:drawing>
                          </w:r>
                          <w:proofErr w:type="gramStart"/>
                          <w:r w:rsidRPr="00AF5A67">
                            <w:t>Printed on recycled and recyclable paper with at least 10 percent postconsumer waste material.</w:t>
                          </w:r>
                          <w:proofErr w:type="gramEnd"/>
                          <w:r w:rsidRPr="00AF5A67">
                            <w:t xml:space="preserve"> </w:t>
                          </w:r>
                        </w:p>
                        <w:p w14:paraId="372E4587" w14:textId="77777777" w:rsidR="005F0673" w:rsidRPr="003D501A" w:rsidRDefault="005F0673" w:rsidP="00AF5A67">
                          <w:pPr>
                            <w:pStyle w:val="LegalTextExtension"/>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15pt;margin-top:621.1pt;width:532.05pt;height:37.15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" filled="f" fillcolor="black" stroked="f" strokecolor="black [0]">
              <v:fill opacity="19789f"/>
              <v:shadow color="#ccc" opacity="49150f" offset=".74833mm,.74833mm"/>
              <v:textbox inset="2.88pt,2.88pt,2.88pt,2.88pt">
                <w:txbxContent>
                  <w:p w14:paraId="66932CE5" w14:textId="5E5F88F2" w:rsidR="005F0673" w:rsidRPr="00AF5A67" w:rsidRDefault="005F0673" w:rsidP="00AF5A67">
                    <w:pPr>
                      <w:pStyle w:val="LegalTextExtension"/>
                    </w:pPr>
                    <w:proofErr w:type="gramStart"/>
                    <w:r w:rsidRPr="00AF5A67">
                      <w:t>©</w:t>
                    </w:r>
                    <w:r w:rsidR="0085657F">
                      <w:t xml:space="preserve"> 2015</w:t>
                    </w:r>
                    <w:r w:rsidRPr="00AF5A67">
                      <w:t xml:space="preserve"> Regents of the University of Minnesota.</w:t>
                    </w:r>
                    <w:proofErr w:type="gramEnd"/>
                    <w:r w:rsidRPr="00AF5A67">
                      <w:t xml:space="preserve">  All rights reserved. University of Minnesota Extension is an equal opportunity educator and employer.  </w:t>
                    </w:r>
                    <w:r w:rsidR="00FB0A8B" w:rsidRPr="00AF5A67">
                      <w:t xml:space="preserve">In accordance with the Americans with Disabilities Act, this material is available in alternative formats upon request. </w:t>
                    </w:r>
                    <w:proofErr w:type="gramStart"/>
                    <w:r w:rsidR="00FB0A8B" w:rsidRPr="00FB0A8B">
                      <w:t>Direct requests to 612-624-0772 or afnr@umn.edu.</w:t>
                    </w:r>
                    <w:proofErr w:type="gramEnd"/>
                    <w:r w:rsidR="00FB0A8B" w:rsidRPr="00FB0A8B">
                      <w:t xml:space="preserve"> </w:t>
                    </w:r>
                    <w:r w:rsidRPr="00AF5A67">
                      <w:rPr>
                        <w:noProof/>
                      </w:rPr>
                      <w:drawing>
                        <wp:inline distT="0" distB="0" distL="0" distR="0" wp14:anchorId="427DC148" wp14:editId="6D6CCB68">
                          <wp:extent cx="91440" cy="91440"/>
                          <wp:effectExtent l="19050" t="0" r="3810" b="0"/>
                          <wp:docPr id="7" name="Picture 3" descr="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jpg"/>
                                  <pic:cNvPicPr/>
                                </pic:nvPicPr>
                                <pic:blipFill>
                                  <a:blip r:embed="rId2"/>
                                  <a:stretch>
                                    <a:fillRect/>
                                  </a:stretch>
                                </pic:blipFill>
                                <pic:spPr>
                                  <a:xfrm>
                                    <a:off x="0" y="0"/>
                                    <a:ext cx="91440" cy="91440"/>
                                  </a:xfrm>
                                  <a:prstGeom prst="rect">
                                    <a:avLst/>
                                  </a:prstGeom>
                                </pic:spPr>
                              </pic:pic>
                            </a:graphicData>
                          </a:graphic>
                        </wp:inline>
                      </w:drawing>
                    </w:r>
                    <w:proofErr w:type="gramStart"/>
                    <w:r w:rsidRPr="00AF5A67">
                      <w:t>Printed on recycled and recyclable paper with at least 10 percent postconsumer waste material.</w:t>
                    </w:r>
                    <w:proofErr w:type="gramEnd"/>
                    <w:r w:rsidRPr="00AF5A67">
                      <w:t xml:space="preserve"> </w:t>
                    </w:r>
                  </w:p>
                  <w:p w14:paraId="372E4587" w14:textId="77777777" w:rsidR="005F0673" w:rsidRPr="003D501A" w:rsidRDefault="005F0673" w:rsidP="00AF5A67">
                    <w:pPr>
                      <w:pStyle w:val="LegalTextExtension"/>
                    </w:pPr>
                  </w:p>
                </w:txbxContent>
              </v:textbox>
              <w10:wrap anchorx="page"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AFC0" w14:textId="77777777" w:rsidR="0005274A" w:rsidRDefault="0005274A" w:rsidP="00095C86">
      <w:r>
        <w:separator/>
      </w:r>
    </w:p>
  </w:footnote>
  <w:footnote w:type="continuationSeparator" w:id="0">
    <w:p w14:paraId="7B448A17" w14:textId="77777777" w:rsidR="0005274A" w:rsidRDefault="0005274A" w:rsidP="0009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8DF5A" w14:textId="77777777" w:rsidR="005F0673" w:rsidRPr="00073077" w:rsidRDefault="0085657F">
    <w:pPr>
      <w:pStyle w:val="Header"/>
      <w:rPr>
        <w:rFonts w:asciiTheme="minorHAnsi" w:hAnsiTheme="minorHAnsi"/>
      </w:rPr>
    </w:pPr>
    <w:r>
      <w:rPr>
        <w:rFonts w:asciiTheme="minorHAnsi" w:hAnsiTheme="minorHAnsi"/>
        <w:noProof/>
        <w:lang w:eastAsia="en-US"/>
      </w:rPr>
      <mc:AlternateContent>
        <mc:Choice Requires="wps">
          <w:drawing>
            <wp:anchor distT="0" distB="0" distL="114300" distR="114300" simplePos="0" relativeHeight="251660800" behindDoc="0" locked="1" layoutInCell="1" allowOverlap="1" wp14:anchorId="69DE9DFB" wp14:editId="1C5F9A40">
              <wp:simplePos x="0" y="0"/>
              <wp:positionH relativeFrom="page">
                <wp:posOffset>484505</wp:posOffset>
              </wp:positionH>
              <wp:positionV relativeFrom="page">
                <wp:posOffset>738505</wp:posOffset>
              </wp:positionV>
              <wp:extent cx="6793865" cy="8077200"/>
              <wp:effectExtent l="1905" t="1905" r="11430"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3865" cy="8077200"/>
                      </a:xfrm>
                      <a:prstGeom prst="rect">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 o:spid="_x0000_s1026" style="position:absolute;margin-left:38.15pt;margin-top:58.15pt;width:534.95pt;height:6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" filled="f" strokecolor="#7a0019 [3204]">
              <v:path arrowok="t"/>
              <w10:wrap anchorx="page" anchory="page"/>
              <w10:anchorlock/>
            </v:rect>
          </w:pict>
        </mc:Fallback>
      </mc:AlternateContent>
    </w:r>
    <w:r w:rsidR="005F0673" w:rsidRPr="00073077">
      <w:rPr>
        <w:rFonts w:asciiTheme="minorHAnsi" w:hAnsiTheme="minorHAnsi"/>
        <w:noProof/>
        <w:lang w:eastAsia="en-US"/>
      </w:rPr>
      <w:drawing>
        <wp:anchor distT="0" distB="0" distL="114300" distR="114300" simplePos="0" relativeHeight="251658240" behindDoc="0" locked="1" layoutInCell="1" allowOverlap="1" wp14:anchorId="1AAD4A97" wp14:editId="05134552">
          <wp:simplePos x="0" y="0"/>
          <wp:positionH relativeFrom="page">
            <wp:posOffset>484505</wp:posOffset>
          </wp:positionH>
          <wp:positionV relativeFrom="page">
            <wp:posOffset>484505</wp:posOffset>
          </wp:positionV>
          <wp:extent cx="6790944" cy="115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stripe.jpg"/>
                  <pic:cNvPicPr/>
                </pic:nvPicPr>
                <pic:blipFill>
                  <a:blip r:embed="rId1">
                    <a:extLst>
                      <a:ext uri="{28A0092B-C50C-407E-A947-70E740481C1C}">
                        <a14:useLocalDpi xmlns:a14="http://schemas.microsoft.com/office/drawing/2010/main" val="0"/>
                      </a:ext>
                    </a:extLst>
                  </a:blip>
                  <a:stretch>
                    <a:fillRect/>
                  </a:stretch>
                </pic:blipFill>
                <pic:spPr>
                  <a:xfrm>
                    <a:off x="0" y="0"/>
                    <a:ext cx="6790944" cy="1158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F518" w14:textId="77777777" w:rsidR="005F0673" w:rsidRPr="00E84FD3" w:rsidRDefault="005F0673">
    <w:pPr>
      <w:pStyle w:val="Header"/>
      <w:rPr>
        <w:rFonts w:asciiTheme="minorHAnsi" w:hAnsiTheme="minorHAnsi"/>
        <w:sz w:val="16"/>
        <w:szCs w:val="16"/>
      </w:rPr>
    </w:pPr>
    <w:r w:rsidRPr="00E84FD3">
      <w:rPr>
        <w:rFonts w:asciiTheme="minorHAnsi" w:hAnsiTheme="minorHAnsi"/>
        <w:noProof/>
        <w:sz w:val="16"/>
        <w:szCs w:val="16"/>
        <w:lang w:eastAsia="en-US"/>
      </w:rPr>
      <w:drawing>
        <wp:anchor distT="0" distB="0" distL="114300" distR="114300" simplePos="0" relativeHeight="251661824" behindDoc="1" locked="1" layoutInCell="1" allowOverlap="1" wp14:anchorId="4F5712AF" wp14:editId="5A74B0BE">
          <wp:simplePos x="0" y="0"/>
          <wp:positionH relativeFrom="page">
            <wp:posOffset>484505</wp:posOffset>
          </wp:positionH>
          <wp:positionV relativeFrom="page">
            <wp:posOffset>575945</wp:posOffset>
          </wp:positionV>
          <wp:extent cx="6793865" cy="1480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93865" cy="1480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p w14:paraId="76B385C3" w14:textId="77777777" w:rsidR="005F0673" w:rsidRPr="000D6EB2" w:rsidRDefault="005F0673">
    <w:pPr>
      <w:pStyle w:val="Header"/>
      <w:rPr>
        <w:rFonts w:asciiTheme="minorHAnsi" w:hAnsiTheme="minorHAnsi"/>
        <w:sz w:val="22"/>
        <w:szCs w:val="22"/>
      </w:rPr>
    </w:pPr>
  </w:p>
  <w:p w14:paraId="601F8731" w14:textId="77777777" w:rsidR="005F0673" w:rsidRPr="000D6EB2" w:rsidRDefault="0085657F">
    <w:pPr>
      <w:pStyle w:val="Header"/>
      <w:rPr>
        <w:rFonts w:asciiTheme="minorHAnsi" w:hAnsiTheme="minorHAnsi"/>
        <w:sz w:val="22"/>
        <w:szCs w:val="22"/>
      </w:rPr>
    </w:pPr>
    <w:r>
      <w:rPr>
        <w:rFonts w:asciiTheme="minorHAnsi" w:hAnsiTheme="minorHAnsi"/>
        <w:noProof/>
        <w:sz w:val="22"/>
        <w:szCs w:val="22"/>
        <w:lang w:eastAsia="en-US"/>
      </w:rPr>
      <mc:AlternateContent>
        <mc:Choice Requires="wps">
          <w:drawing>
            <wp:anchor distT="0" distB="0" distL="114300" distR="114300" simplePos="0" relativeHeight="251655167" behindDoc="1" locked="1" layoutInCell="1" allowOverlap="1" wp14:anchorId="49AD5BD0" wp14:editId="1AA81EE5">
              <wp:simplePos x="0" y="0"/>
              <wp:positionH relativeFrom="page">
                <wp:posOffset>487680</wp:posOffset>
              </wp:positionH>
              <wp:positionV relativeFrom="page">
                <wp:posOffset>2008505</wp:posOffset>
              </wp:positionV>
              <wp:extent cx="6784975" cy="7715250"/>
              <wp:effectExtent l="0" t="0" r="22225" b="3175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975" cy="7715250"/>
                      </a:xfrm>
                      <a:prstGeom prst="rect">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7" o:spid="_x0000_s1026" style="position:absolute;margin-left:38.4pt;margin-top:158.15pt;width:534.25pt;height:607.5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" filled="f" strokecolor="#7a0019 [3204]">
              <v:path arrowok="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705B"/>
    <w:multiLevelType w:val="hybridMultilevel"/>
    <w:tmpl w:val="59F695CE"/>
    <w:lvl w:ilvl="0" w:tplc="6E1ED322">
      <w:start w:val="1"/>
      <w:numFmt w:val="bullet"/>
      <w:pStyle w:val="BulletExtension"/>
      <w:lvlText w:val=""/>
      <w:lvlJc w:val="left"/>
      <w:pPr>
        <w:ind w:left="720" w:hanging="360"/>
      </w:pPr>
      <w:rPr>
        <w:rFonts w:ascii="Wingdings" w:hAnsi="Wingdings" w:hint="default"/>
        <w:color w:val="CE1B22" w:themeColor="accent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12E91"/>
    <w:multiLevelType w:val="hybridMultilevel"/>
    <w:tmpl w:val="CCF6A42A"/>
    <w:lvl w:ilvl="0" w:tplc="4D24E408">
      <w:start w:val="1"/>
      <w:numFmt w:val="bullet"/>
      <w:lvlText w:val="•"/>
      <w:lvlJc w:val="left"/>
      <w:pPr>
        <w:ind w:left="720" w:hanging="360"/>
      </w:pPr>
      <w:rPr>
        <w:rFonts w:ascii="Arial" w:hAnsi="Arial" w:hint="default"/>
        <w:b/>
        <w:i w:val="0"/>
        <w:color w:val="E31F26"/>
        <w:kern w:val="0"/>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86"/>
    <w:rsid w:val="0005274A"/>
    <w:rsid w:val="00073077"/>
    <w:rsid w:val="00095C86"/>
    <w:rsid w:val="000D6EB2"/>
    <w:rsid w:val="0013303A"/>
    <w:rsid w:val="00136781"/>
    <w:rsid w:val="001944B7"/>
    <w:rsid w:val="001C43F3"/>
    <w:rsid w:val="001E2C87"/>
    <w:rsid w:val="00216F46"/>
    <w:rsid w:val="002217CF"/>
    <w:rsid w:val="00254063"/>
    <w:rsid w:val="00284DAB"/>
    <w:rsid w:val="002D5FFF"/>
    <w:rsid w:val="00315C06"/>
    <w:rsid w:val="00324CE7"/>
    <w:rsid w:val="003D501A"/>
    <w:rsid w:val="00415113"/>
    <w:rsid w:val="00425657"/>
    <w:rsid w:val="00431841"/>
    <w:rsid w:val="0044775D"/>
    <w:rsid w:val="004B3133"/>
    <w:rsid w:val="004B53C0"/>
    <w:rsid w:val="004D1C3A"/>
    <w:rsid w:val="00562168"/>
    <w:rsid w:val="005C73EA"/>
    <w:rsid w:val="005F0673"/>
    <w:rsid w:val="005F3EEF"/>
    <w:rsid w:val="00612C74"/>
    <w:rsid w:val="0063066E"/>
    <w:rsid w:val="00634FB5"/>
    <w:rsid w:val="006531A6"/>
    <w:rsid w:val="00693140"/>
    <w:rsid w:val="00755F2A"/>
    <w:rsid w:val="00773FAC"/>
    <w:rsid w:val="0079455B"/>
    <w:rsid w:val="007B5154"/>
    <w:rsid w:val="007E6398"/>
    <w:rsid w:val="00801237"/>
    <w:rsid w:val="00855D2B"/>
    <w:rsid w:val="0085657F"/>
    <w:rsid w:val="008925C9"/>
    <w:rsid w:val="008A29E2"/>
    <w:rsid w:val="00902509"/>
    <w:rsid w:val="00915BA7"/>
    <w:rsid w:val="009244AE"/>
    <w:rsid w:val="00924C6F"/>
    <w:rsid w:val="00956E57"/>
    <w:rsid w:val="009736F9"/>
    <w:rsid w:val="00975A26"/>
    <w:rsid w:val="009E5CBD"/>
    <w:rsid w:val="009F35ED"/>
    <w:rsid w:val="00A20F17"/>
    <w:rsid w:val="00A24FD2"/>
    <w:rsid w:val="00AA1D99"/>
    <w:rsid w:val="00AC57CC"/>
    <w:rsid w:val="00AD77DD"/>
    <w:rsid w:val="00AF5A67"/>
    <w:rsid w:val="00B24877"/>
    <w:rsid w:val="00B31E38"/>
    <w:rsid w:val="00B5651F"/>
    <w:rsid w:val="00B63171"/>
    <w:rsid w:val="00BD44FD"/>
    <w:rsid w:val="00BE0AE1"/>
    <w:rsid w:val="00C046B4"/>
    <w:rsid w:val="00C20FC4"/>
    <w:rsid w:val="00C30606"/>
    <w:rsid w:val="00CA13BB"/>
    <w:rsid w:val="00CC417B"/>
    <w:rsid w:val="00CE673C"/>
    <w:rsid w:val="00D52017"/>
    <w:rsid w:val="00D64B8D"/>
    <w:rsid w:val="00D879EA"/>
    <w:rsid w:val="00DB081A"/>
    <w:rsid w:val="00DC226E"/>
    <w:rsid w:val="00DC4FEC"/>
    <w:rsid w:val="00DD4744"/>
    <w:rsid w:val="00E018F8"/>
    <w:rsid w:val="00E114A7"/>
    <w:rsid w:val="00E60FE8"/>
    <w:rsid w:val="00E81E98"/>
    <w:rsid w:val="00E84FD3"/>
    <w:rsid w:val="00E978E2"/>
    <w:rsid w:val="00EB20CF"/>
    <w:rsid w:val="00F40F0C"/>
    <w:rsid w:val="00F441B2"/>
    <w:rsid w:val="00F82AAC"/>
    <w:rsid w:val="00FA6D85"/>
    <w:rsid w:val="00FB0A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30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24CE7"/>
    <w:pPr>
      <w:spacing w:after="0"/>
    </w:pPr>
    <w:rPr>
      <w:rFonts w:ascii="Lucida Grande" w:hAnsi="Lucida Grande"/>
      <w:sz w:val="24"/>
    </w:rPr>
  </w:style>
  <w:style w:type="paragraph" w:styleId="Heading1">
    <w:name w:val="heading 1"/>
    <w:basedOn w:val="Normal"/>
    <w:next w:val="Normal"/>
    <w:link w:val="Heading1Char"/>
    <w:uiPriority w:val="9"/>
    <w:rsid w:val="00902509"/>
    <w:pPr>
      <w:keepNext/>
      <w:keepLines/>
      <w:spacing w:before="480"/>
      <w:outlineLvl w:val="0"/>
    </w:pPr>
    <w:rPr>
      <w:rFonts w:asciiTheme="majorHAnsi" w:eastAsiaTheme="majorEastAsia" w:hAnsiTheme="majorHAnsi" w:cstheme="majorBidi"/>
      <w:b/>
      <w:bCs/>
      <w:color w:val="560011" w:themeColor="accent1" w:themeShade="B5"/>
      <w:sz w:val="32"/>
      <w:szCs w:val="32"/>
    </w:rPr>
  </w:style>
  <w:style w:type="paragraph" w:styleId="Heading2">
    <w:name w:val="heading 2"/>
    <w:basedOn w:val="Normal"/>
    <w:next w:val="Normal"/>
    <w:link w:val="Heading2Char"/>
    <w:uiPriority w:val="9"/>
    <w:semiHidden/>
    <w:unhideWhenUsed/>
    <w:rsid w:val="00902509"/>
    <w:pPr>
      <w:keepNext/>
      <w:keepLines/>
      <w:spacing w:before="200"/>
      <w:outlineLvl w:val="1"/>
    </w:pPr>
    <w:rPr>
      <w:rFonts w:asciiTheme="majorHAnsi" w:eastAsiaTheme="majorEastAsia" w:hAnsiTheme="majorHAnsi" w:cstheme="majorBidi"/>
      <w:b/>
      <w:bCs/>
      <w:color w:val="7A0019" w:themeColor="accent1"/>
      <w:sz w:val="26"/>
      <w:szCs w:val="26"/>
    </w:rPr>
  </w:style>
  <w:style w:type="paragraph" w:styleId="Heading3">
    <w:name w:val="heading 3"/>
    <w:basedOn w:val="Normal"/>
    <w:next w:val="Normal"/>
    <w:link w:val="Heading3Char"/>
    <w:uiPriority w:val="9"/>
    <w:semiHidden/>
    <w:unhideWhenUsed/>
    <w:qFormat/>
    <w:rsid w:val="002217CF"/>
    <w:pPr>
      <w:keepNext/>
      <w:keepLines/>
      <w:spacing w:before="200"/>
      <w:outlineLvl w:val="2"/>
    </w:pPr>
    <w:rPr>
      <w:rFonts w:asciiTheme="majorHAnsi" w:eastAsiaTheme="majorEastAsia" w:hAnsiTheme="majorHAnsi" w:cstheme="majorBidi"/>
      <w:b/>
      <w:bCs/>
      <w:color w:val="7A001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509"/>
    <w:rPr>
      <w:rFonts w:asciiTheme="majorHAnsi" w:eastAsiaTheme="majorEastAsia" w:hAnsiTheme="majorHAnsi" w:cstheme="majorBidi"/>
      <w:b/>
      <w:bCs/>
      <w:color w:val="560011" w:themeColor="accent1" w:themeShade="B5"/>
      <w:sz w:val="32"/>
      <w:szCs w:val="32"/>
    </w:rPr>
  </w:style>
  <w:style w:type="character" w:customStyle="1" w:styleId="Heading2Char">
    <w:name w:val="Heading 2 Char"/>
    <w:basedOn w:val="DefaultParagraphFont"/>
    <w:link w:val="Heading2"/>
    <w:uiPriority w:val="9"/>
    <w:semiHidden/>
    <w:rsid w:val="00902509"/>
    <w:rPr>
      <w:rFonts w:asciiTheme="majorHAnsi" w:eastAsiaTheme="majorEastAsia" w:hAnsiTheme="majorHAnsi" w:cstheme="majorBidi"/>
      <w:b/>
      <w:bCs/>
      <w:color w:val="7A0019" w:themeColor="accent1"/>
      <w:sz w:val="26"/>
      <w:szCs w:val="26"/>
    </w:rPr>
  </w:style>
  <w:style w:type="character" w:customStyle="1" w:styleId="Heading3Char">
    <w:name w:val="Heading 3 Char"/>
    <w:basedOn w:val="DefaultParagraphFont"/>
    <w:link w:val="Heading3"/>
    <w:uiPriority w:val="9"/>
    <w:semiHidden/>
    <w:rsid w:val="002217CF"/>
    <w:rPr>
      <w:rFonts w:asciiTheme="majorHAnsi" w:eastAsiaTheme="majorEastAsia" w:hAnsiTheme="majorHAnsi" w:cstheme="majorBidi"/>
      <w:b/>
      <w:bCs/>
      <w:color w:val="7A0019" w:themeColor="accent1"/>
      <w:sz w:val="24"/>
    </w:rPr>
  </w:style>
  <w:style w:type="paragraph" w:styleId="BalloonText">
    <w:name w:val="Balloon Text"/>
    <w:basedOn w:val="Normal"/>
    <w:link w:val="BalloonTextChar"/>
    <w:uiPriority w:val="99"/>
    <w:semiHidden/>
    <w:unhideWhenUsed/>
    <w:rsid w:val="00CE673C"/>
    <w:rPr>
      <w:rFonts w:cs="Lucida Grande"/>
      <w:sz w:val="18"/>
      <w:szCs w:val="18"/>
    </w:rPr>
  </w:style>
  <w:style w:type="character" w:customStyle="1" w:styleId="BalloonTextChar">
    <w:name w:val="Balloon Text Char"/>
    <w:basedOn w:val="DefaultParagraphFont"/>
    <w:link w:val="BalloonText"/>
    <w:uiPriority w:val="99"/>
    <w:semiHidden/>
    <w:rsid w:val="00CE673C"/>
    <w:rPr>
      <w:rFonts w:ascii="Lucida Grande" w:hAnsi="Lucida Grande" w:cs="Lucida Grande"/>
      <w:sz w:val="18"/>
      <w:szCs w:val="18"/>
    </w:rPr>
  </w:style>
  <w:style w:type="paragraph" w:styleId="Header">
    <w:name w:val="header"/>
    <w:basedOn w:val="Normal"/>
    <w:link w:val="HeaderChar"/>
    <w:uiPriority w:val="99"/>
    <w:unhideWhenUsed/>
    <w:rsid w:val="00095C86"/>
    <w:pPr>
      <w:tabs>
        <w:tab w:val="center" w:pos="4320"/>
        <w:tab w:val="right" w:pos="8640"/>
      </w:tabs>
    </w:pPr>
  </w:style>
  <w:style w:type="character" w:customStyle="1" w:styleId="HeaderChar">
    <w:name w:val="Header Char"/>
    <w:basedOn w:val="DefaultParagraphFont"/>
    <w:link w:val="Header"/>
    <w:uiPriority w:val="99"/>
    <w:rsid w:val="00095C86"/>
    <w:rPr>
      <w:rFonts w:ascii="Lucida Grande" w:hAnsi="Lucida Grande"/>
      <w:sz w:val="24"/>
    </w:rPr>
  </w:style>
  <w:style w:type="paragraph" w:styleId="Footer">
    <w:name w:val="footer"/>
    <w:basedOn w:val="Normal"/>
    <w:link w:val="FooterChar"/>
    <w:uiPriority w:val="99"/>
    <w:unhideWhenUsed/>
    <w:rsid w:val="00095C86"/>
    <w:pPr>
      <w:tabs>
        <w:tab w:val="center" w:pos="4320"/>
        <w:tab w:val="right" w:pos="8640"/>
      </w:tabs>
    </w:pPr>
  </w:style>
  <w:style w:type="character" w:customStyle="1" w:styleId="FooterChar">
    <w:name w:val="Footer Char"/>
    <w:basedOn w:val="DefaultParagraphFont"/>
    <w:link w:val="Footer"/>
    <w:uiPriority w:val="99"/>
    <w:rsid w:val="00095C86"/>
    <w:rPr>
      <w:rFonts w:ascii="Lucida Grande" w:hAnsi="Lucida Grande"/>
      <w:sz w:val="24"/>
    </w:rPr>
  </w:style>
  <w:style w:type="paragraph" w:customStyle="1" w:styleId="Heading1Extension">
    <w:name w:val="Heading 1 (Extension)"/>
    <w:basedOn w:val="Heading1"/>
    <w:link w:val="Heading1ExtensionChar"/>
    <w:qFormat/>
    <w:rsid w:val="002217CF"/>
    <w:pPr>
      <w:spacing w:before="0" w:after="360"/>
    </w:pPr>
    <w:rPr>
      <w:rFonts w:ascii="Arial" w:hAnsi="Arial" w:cs="Arial"/>
      <w:b w:val="0"/>
      <w:color w:val="CE1B22" w:themeColor="accent3"/>
      <w:kern w:val="50"/>
      <w:sz w:val="47"/>
      <w:szCs w:val="28"/>
      <w:lang w:eastAsia="en-US" w:bidi="en-US"/>
    </w:rPr>
  </w:style>
  <w:style w:type="character" w:customStyle="1" w:styleId="Heading1ExtensionChar">
    <w:name w:val="Heading 1 (Extension) Char"/>
    <w:basedOn w:val="DefaultParagraphFont"/>
    <w:link w:val="Heading1Extension"/>
    <w:rsid w:val="002217CF"/>
    <w:rPr>
      <w:rFonts w:ascii="Arial" w:eastAsiaTheme="majorEastAsia" w:hAnsi="Arial" w:cs="Arial"/>
      <w:bCs/>
      <w:color w:val="CE1B22" w:themeColor="accent3"/>
      <w:kern w:val="50"/>
      <w:sz w:val="47"/>
      <w:szCs w:val="28"/>
      <w:lang w:eastAsia="en-US" w:bidi="en-US"/>
    </w:rPr>
  </w:style>
  <w:style w:type="paragraph" w:customStyle="1" w:styleId="Heading2Extension">
    <w:name w:val="Heading 2 (Extension)"/>
    <w:basedOn w:val="Heading2"/>
    <w:link w:val="Heading2ExtensionChar"/>
    <w:qFormat/>
    <w:rsid w:val="002217CF"/>
    <w:pPr>
      <w:spacing w:before="0"/>
      <w:ind w:right="187"/>
    </w:pPr>
    <w:rPr>
      <w:rFonts w:ascii="Calibri" w:hAnsi="Calibri"/>
      <w:caps/>
      <w:color w:val="580005" w:themeColor="accent4"/>
      <w:kern w:val="50"/>
      <w:sz w:val="28"/>
      <w:lang w:eastAsia="en-US" w:bidi="en-US"/>
    </w:rPr>
  </w:style>
  <w:style w:type="character" w:customStyle="1" w:styleId="Heading2ExtensionChar">
    <w:name w:val="Heading 2 (Extension) Char"/>
    <w:basedOn w:val="DefaultParagraphFont"/>
    <w:link w:val="Heading2Extension"/>
    <w:rsid w:val="002217CF"/>
    <w:rPr>
      <w:rFonts w:ascii="Calibri" w:eastAsiaTheme="majorEastAsia" w:hAnsi="Calibri" w:cstheme="majorBidi"/>
      <w:b/>
      <w:bCs/>
      <w:caps/>
      <w:color w:val="580005" w:themeColor="accent4"/>
      <w:kern w:val="50"/>
      <w:sz w:val="28"/>
      <w:szCs w:val="26"/>
      <w:lang w:eastAsia="en-US" w:bidi="en-US"/>
    </w:rPr>
  </w:style>
  <w:style w:type="paragraph" w:customStyle="1" w:styleId="Heading3Extension">
    <w:name w:val="Heading 3 (Extension)"/>
    <w:basedOn w:val="Heading3"/>
    <w:link w:val="Heading3ExtensionChar"/>
    <w:qFormat/>
    <w:rsid w:val="002217CF"/>
    <w:pPr>
      <w:autoSpaceDE w:val="0"/>
      <w:autoSpaceDN w:val="0"/>
      <w:adjustRightInd w:val="0"/>
      <w:spacing w:before="240" w:after="120"/>
    </w:pPr>
    <w:rPr>
      <w:rFonts w:ascii="Calibri" w:hAnsi="Calibri" w:cs="EXT DINOT-Bold"/>
      <w:bCs w:val="0"/>
      <w:caps/>
      <w:noProof/>
      <w:sz w:val="26"/>
      <w:szCs w:val="24"/>
      <w:lang w:eastAsia="en-US" w:bidi="en-US"/>
    </w:rPr>
  </w:style>
  <w:style w:type="character" w:customStyle="1" w:styleId="Heading3ExtensionChar">
    <w:name w:val="Heading 3 (Extension) Char"/>
    <w:basedOn w:val="DefaultParagraphFont"/>
    <w:link w:val="Heading3Extension"/>
    <w:rsid w:val="002217CF"/>
    <w:rPr>
      <w:rFonts w:ascii="Calibri" w:eastAsiaTheme="majorEastAsia" w:hAnsi="Calibri" w:cs="EXT DINOT-Bold"/>
      <w:b/>
      <w:caps/>
      <w:noProof/>
      <w:color w:val="7A0019" w:themeColor="accent1"/>
      <w:sz w:val="26"/>
      <w:szCs w:val="24"/>
      <w:lang w:eastAsia="en-US" w:bidi="en-US"/>
    </w:rPr>
  </w:style>
  <w:style w:type="paragraph" w:customStyle="1" w:styleId="LegalTextExtension">
    <w:name w:val="Legal Text (Extension)"/>
    <w:basedOn w:val="Normal"/>
    <w:qFormat/>
    <w:rsid w:val="002217CF"/>
    <w:pPr>
      <w:ind w:left="187" w:right="187"/>
    </w:pPr>
    <w:rPr>
      <w:rFonts w:asciiTheme="majorHAnsi" w:eastAsia="Times New Roman" w:hAnsiTheme="majorHAnsi" w:cs="Arial"/>
      <w:color w:val="000000"/>
      <w:kern w:val="28"/>
      <w:sz w:val="16"/>
      <w:szCs w:val="16"/>
      <w:lang w:eastAsia="en-US"/>
    </w:rPr>
  </w:style>
  <w:style w:type="paragraph" w:customStyle="1" w:styleId="Heading4Extension">
    <w:name w:val="Heading 4 (Extension)"/>
    <w:basedOn w:val="Normal"/>
    <w:qFormat/>
    <w:rsid w:val="002217CF"/>
    <w:pPr>
      <w:spacing w:line="276" w:lineRule="auto"/>
    </w:pPr>
    <w:rPr>
      <w:rFonts w:ascii="Calibri" w:eastAsiaTheme="minorHAnsi" w:hAnsi="Calibri"/>
      <w:b/>
      <w:color w:val="CE1B22" w:themeColor="accent3"/>
      <w:sz w:val="26"/>
      <w:szCs w:val="26"/>
      <w:lang w:eastAsia="en-US"/>
    </w:rPr>
  </w:style>
  <w:style w:type="paragraph" w:customStyle="1" w:styleId="BodyTextExtension">
    <w:name w:val="Body Text (Extension)"/>
    <w:basedOn w:val="Normal"/>
    <w:link w:val="BodyTextExtensionChar"/>
    <w:qFormat/>
    <w:rsid w:val="002217CF"/>
    <w:pPr>
      <w:autoSpaceDE w:val="0"/>
      <w:autoSpaceDN w:val="0"/>
      <w:adjustRightInd w:val="0"/>
      <w:spacing w:after="120" w:line="300" w:lineRule="auto"/>
    </w:pPr>
    <w:rPr>
      <w:rFonts w:ascii="Lucida Bright" w:eastAsiaTheme="minorHAnsi" w:hAnsi="Lucida Bright" w:cs="EXT DINOT-Bold"/>
      <w:color w:val="000000" w:themeColor="text1"/>
      <w:sz w:val="21"/>
      <w:szCs w:val="24"/>
      <w:lang w:eastAsia="en-US" w:bidi="en-US"/>
    </w:rPr>
  </w:style>
  <w:style w:type="character" w:customStyle="1" w:styleId="BodyTextExtensionChar">
    <w:name w:val="Body Text (Extension) Char"/>
    <w:basedOn w:val="Heading3Char"/>
    <w:link w:val="BodyTextExtension"/>
    <w:rsid w:val="002217CF"/>
    <w:rPr>
      <w:rFonts w:ascii="Lucida Bright" w:eastAsiaTheme="minorHAnsi" w:hAnsi="Lucida Bright" w:cs="EXT DINOT-Bold"/>
      <w:b w:val="0"/>
      <w:bCs w:val="0"/>
      <w:color w:val="000000" w:themeColor="text1"/>
      <w:sz w:val="21"/>
      <w:szCs w:val="24"/>
      <w:lang w:eastAsia="en-US" w:bidi="en-US"/>
    </w:rPr>
  </w:style>
  <w:style w:type="character" w:styleId="Hyperlink">
    <w:name w:val="Hyperlink"/>
    <w:basedOn w:val="DefaultParagraphFont"/>
    <w:uiPriority w:val="99"/>
    <w:unhideWhenUsed/>
    <w:rsid w:val="00634FB5"/>
    <w:rPr>
      <w:color w:val="CE1B22" w:themeColor="hyperlink"/>
      <w:u w:val="single"/>
    </w:rPr>
  </w:style>
  <w:style w:type="paragraph" w:customStyle="1" w:styleId="SubtitleExtension">
    <w:name w:val="Subtitle (Extension)"/>
    <w:basedOn w:val="Normal"/>
    <w:qFormat/>
    <w:rsid w:val="002217CF"/>
    <w:pPr>
      <w:spacing w:line="276" w:lineRule="auto"/>
    </w:pPr>
    <w:rPr>
      <w:rFonts w:ascii="Lucida Bright" w:eastAsiaTheme="minorHAnsi" w:hAnsi="Lucida Bright"/>
      <w:i/>
      <w:sz w:val="21"/>
      <w:szCs w:val="21"/>
      <w:lang w:eastAsia="en-US"/>
    </w:rPr>
  </w:style>
  <w:style w:type="paragraph" w:customStyle="1" w:styleId="SubtleSubtitleExtension">
    <w:name w:val="Subtle Subtitle (Extension)"/>
    <w:basedOn w:val="Normal"/>
    <w:uiPriority w:val="1"/>
    <w:qFormat/>
    <w:rsid w:val="002217CF"/>
    <w:rPr>
      <w:rFonts w:ascii="Lucida Bright" w:hAnsi="Lucida Bright"/>
      <w:i/>
      <w:color w:val="877E78"/>
      <w:sz w:val="21"/>
      <w:szCs w:val="21"/>
    </w:rPr>
  </w:style>
  <w:style w:type="paragraph" w:customStyle="1" w:styleId="CaptionExtension">
    <w:name w:val="Caption (Extension)"/>
    <w:basedOn w:val="Normal"/>
    <w:uiPriority w:val="1"/>
    <w:qFormat/>
    <w:rsid w:val="002217CF"/>
    <w:rPr>
      <w:rFonts w:ascii="Calibri" w:hAnsi="Calibri" w:cstheme="minorHAnsi"/>
      <w:b/>
      <w:color w:val="7A0019"/>
      <w:sz w:val="20"/>
    </w:rPr>
  </w:style>
  <w:style w:type="character" w:styleId="FollowedHyperlink">
    <w:name w:val="FollowedHyperlink"/>
    <w:basedOn w:val="DefaultParagraphFont"/>
    <w:uiPriority w:val="99"/>
    <w:semiHidden/>
    <w:unhideWhenUsed/>
    <w:rsid w:val="004D1C3A"/>
    <w:rPr>
      <w:color w:val="EE787C" w:themeColor="followedHyperlink"/>
      <w:u w:val="single"/>
    </w:rPr>
  </w:style>
  <w:style w:type="paragraph" w:customStyle="1" w:styleId="BulletExtension">
    <w:name w:val="Bullet (Extension)"/>
    <w:basedOn w:val="Normal"/>
    <w:qFormat/>
    <w:rsid w:val="002217CF"/>
    <w:pPr>
      <w:numPr>
        <w:numId w:val="4"/>
      </w:numPr>
      <w:spacing w:before="120" w:after="120"/>
    </w:pPr>
    <w:rPr>
      <w:rFonts w:ascii="Lucida Bright" w:eastAsiaTheme="minorHAnsi" w:hAnsi="Lucida Bright"/>
      <w:color w:val="000000" w:themeColor="text1"/>
      <w:kern w:val="50"/>
      <w:sz w:val="21"/>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24CE7"/>
    <w:pPr>
      <w:spacing w:after="0"/>
    </w:pPr>
    <w:rPr>
      <w:rFonts w:ascii="Lucida Grande" w:hAnsi="Lucida Grande"/>
      <w:sz w:val="24"/>
    </w:rPr>
  </w:style>
  <w:style w:type="paragraph" w:styleId="Heading1">
    <w:name w:val="heading 1"/>
    <w:basedOn w:val="Normal"/>
    <w:next w:val="Normal"/>
    <w:link w:val="Heading1Char"/>
    <w:uiPriority w:val="9"/>
    <w:rsid w:val="00902509"/>
    <w:pPr>
      <w:keepNext/>
      <w:keepLines/>
      <w:spacing w:before="480"/>
      <w:outlineLvl w:val="0"/>
    </w:pPr>
    <w:rPr>
      <w:rFonts w:asciiTheme="majorHAnsi" w:eastAsiaTheme="majorEastAsia" w:hAnsiTheme="majorHAnsi" w:cstheme="majorBidi"/>
      <w:b/>
      <w:bCs/>
      <w:color w:val="560011" w:themeColor="accent1" w:themeShade="B5"/>
      <w:sz w:val="32"/>
      <w:szCs w:val="32"/>
    </w:rPr>
  </w:style>
  <w:style w:type="paragraph" w:styleId="Heading2">
    <w:name w:val="heading 2"/>
    <w:basedOn w:val="Normal"/>
    <w:next w:val="Normal"/>
    <w:link w:val="Heading2Char"/>
    <w:uiPriority w:val="9"/>
    <w:semiHidden/>
    <w:unhideWhenUsed/>
    <w:rsid w:val="00902509"/>
    <w:pPr>
      <w:keepNext/>
      <w:keepLines/>
      <w:spacing w:before="200"/>
      <w:outlineLvl w:val="1"/>
    </w:pPr>
    <w:rPr>
      <w:rFonts w:asciiTheme="majorHAnsi" w:eastAsiaTheme="majorEastAsia" w:hAnsiTheme="majorHAnsi" w:cstheme="majorBidi"/>
      <w:b/>
      <w:bCs/>
      <w:color w:val="7A0019" w:themeColor="accent1"/>
      <w:sz w:val="26"/>
      <w:szCs w:val="26"/>
    </w:rPr>
  </w:style>
  <w:style w:type="paragraph" w:styleId="Heading3">
    <w:name w:val="heading 3"/>
    <w:basedOn w:val="Normal"/>
    <w:next w:val="Normal"/>
    <w:link w:val="Heading3Char"/>
    <w:uiPriority w:val="9"/>
    <w:semiHidden/>
    <w:unhideWhenUsed/>
    <w:qFormat/>
    <w:rsid w:val="002217CF"/>
    <w:pPr>
      <w:keepNext/>
      <w:keepLines/>
      <w:spacing w:before="200"/>
      <w:outlineLvl w:val="2"/>
    </w:pPr>
    <w:rPr>
      <w:rFonts w:asciiTheme="majorHAnsi" w:eastAsiaTheme="majorEastAsia" w:hAnsiTheme="majorHAnsi" w:cstheme="majorBidi"/>
      <w:b/>
      <w:bCs/>
      <w:color w:val="7A001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509"/>
    <w:rPr>
      <w:rFonts w:asciiTheme="majorHAnsi" w:eastAsiaTheme="majorEastAsia" w:hAnsiTheme="majorHAnsi" w:cstheme="majorBidi"/>
      <w:b/>
      <w:bCs/>
      <w:color w:val="560011" w:themeColor="accent1" w:themeShade="B5"/>
      <w:sz w:val="32"/>
      <w:szCs w:val="32"/>
    </w:rPr>
  </w:style>
  <w:style w:type="character" w:customStyle="1" w:styleId="Heading2Char">
    <w:name w:val="Heading 2 Char"/>
    <w:basedOn w:val="DefaultParagraphFont"/>
    <w:link w:val="Heading2"/>
    <w:uiPriority w:val="9"/>
    <w:semiHidden/>
    <w:rsid w:val="00902509"/>
    <w:rPr>
      <w:rFonts w:asciiTheme="majorHAnsi" w:eastAsiaTheme="majorEastAsia" w:hAnsiTheme="majorHAnsi" w:cstheme="majorBidi"/>
      <w:b/>
      <w:bCs/>
      <w:color w:val="7A0019" w:themeColor="accent1"/>
      <w:sz w:val="26"/>
      <w:szCs w:val="26"/>
    </w:rPr>
  </w:style>
  <w:style w:type="character" w:customStyle="1" w:styleId="Heading3Char">
    <w:name w:val="Heading 3 Char"/>
    <w:basedOn w:val="DefaultParagraphFont"/>
    <w:link w:val="Heading3"/>
    <w:uiPriority w:val="9"/>
    <w:semiHidden/>
    <w:rsid w:val="002217CF"/>
    <w:rPr>
      <w:rFonts w:asciiTheme="majorHAnsi" w:eastAsiaTheme="majorEastAsia" w:hAnsiTheme="majorHAnsi" w:cstheme="majorBidi"/>
      <w:b/>
      <w:bCs/>
      <w:color w:val="7A0019" w:themeColor="accent1"/>
      <w:sz w:val="24"/>
    </w:rPr>
  </w:style>
  <w:style w:type="paragraph" w:styleId="BalloonText">
    <w:name w:val="Balloon Text"/>
    <w:basedOn w:val="Normal"/>
    <w:link w:val="BalloonTextChar"/>
    <w:uiPriority w:val="99"/>
    <w:semiHidden/>
    <w:unhideWhenUsed/>
    <w:rsid w:val="00CE673C"/>
    <w:rPr>
      <w:rFonts w:cs="Lucida Grande"/>
      <w:sz w:val="18"/>
      <w:szCs w:val="18"/>
    </w:rPr>
  </w:style>
  <w:style w:type="character" w:customStyle="1" w:styleId="BalloonTextChar">
    <w:name w:val="Balloon Text Char"/>
    <w:basedOn w:val="DefaultParagraphFont"/>
    <w:link w:val="BalloonText"/>
    <w:uiPriority w:val="99"/>
    <w:semiHidden/>
    <w:rsid w:val="00CE673C"/>
    <w:rPr>
      <w:rFonts w:ascii="Lucida Grande" w:hAnsi="Lucida Grande" w:cs="Lucida Grande"/>
      <w:sz w:val="18"/>
      <w:szCs w:val="18"/>
    </w:rPr>
  </w:style>
  <w:style w:type="paragraph" w:styleId="Header">
    <w:name w:val="header"/>
    <w:basedOn w:val="Normal"/>
    <w:link w:val="HeaderChar"/>
    <w:uiPriority w:val="99"/>
    <w:unhideWhenUsed/>
    <w:rsid w:val="00095C86"/>
    <w:pPr>
      <w:tabs>
        <w:tab w:val="center" w:pos="4320"/>
        <w:tab w:val="right" w:pos="8640"/>
      </w:tabs>
    </w:pPr>
  </w:style>
  <w:style w:type="character" w:customStyle="1" w:styleId="HeaderChar">
    <w:name w:val="Header Char"/>
    <w:basedOn w:val="DefaultParagraphFont"/>
    <w:link w:val="Header"/>
    <w:uiPriority w:val="99"/>
    <w:rsid w:val="00095C86"/>
    <w:rPr>
      <w:rFonts w:ascii="Lucida Grande" w:hAnsi="Lucida Grande"/>
      <w:sz w:val="24"/>
    </w:rPr>
  </w:style>
  <w:style w:type="paragraph" w:styleId="Footer">
    <w:name w:val="footer"/>
    <w:basedOn w:val="Normal"/>
    <w:link w:val="FooterChar"/>
    <w:uiPriority w:val="99"/>
    <w:unhideWhenUsed/>
    <w:rsid w:val="00095C86"/>
    <w:pPr>
      <w:tabs>
        <w:tab w:val="center" w:pos="4320"/>
        <w:tab w:val="right" w:pos="8640"/>
      </w:tabs>
    </w:pPr>
  </w:style>
  <w:style w:type="character" w:customStyle="1" w:styleId="FooterChar">
    <w:name w:val="Footer Char"/>
    <w:basedOn w:val="DefaultParagraphFont"/>
    <w:link w:val="Footer"/>
    <w:uiPriority w:val="99"/>
    <w:rsid w:val="00095C86"/>
    <w:rPr>
      <w:rFonts w:ascii="Lucida Grande" w:hAnsi="Lucida Grande"/>
      <w:sz w:val="24"/>
    </w:rPr>
  </w:style>
  <w:style w:type="paragraph" w:customStyle="1" w:styleId="Heading1Extension">
    <w:name w:val="Heading 1 (Extension)"/>
    <w:basedOn w:val="Heading1"/>
    <w:link w:val="Heading1ExtensionChar"/>
    <w:qFormat/>
    <w:rsid w:val="002217CF"/>
    <w:pPr>
      <w:spacing w:before="0" w:after="360"/>
    </w:pPr>
    <w:rPr>
      <w:rFonts w:ascii="Arial" w:hAnsi="Arial" w:cs="Arial"/>
      <w:b w:val="0"/>
      <w:color w:val="CE1B22" w:themeColor="accent3"/>
      <w:kern w:val="50"/>
      <w:sz w:val="47"/>
      <w:szCs w:val="28"/>
      <w:lang w:eastAsia="en-US" w:bidi="en-US"/>
    </w:rPr>
  </w:style>
  <w:style w:type="character" w:customStyle="1" w:styleId="Heading1ExtensionChar">
    <w:name w:val="Heading 1 (Extension) Char"/>
    <w:basedOn w:val="DefaultParagraphFont"/>
    <w:link w:val="Heading1Extension"/>
    <w:rsid w:val="002217CF"/>
    <w:rPr>
      <w:rFonts w:ascii="Arial" w:eastAsiaTheme="majorEastAsia" w:hAnsi="Arial" w:cs="Arial"/>
      <w:bCs/>
      <w:color w:val="CE1B22" w:themeColor="accent3"/>
      <w:kern w:val="50"/>
      <w:sz w:val="47"/>
      <w:szCs w:val="28"/>
      <w:lang w:eastAsia="en-US" w:bidi="en-US"/>
    </w:rPr>
  </w:style>
  <w:style w:type="paragraph" w:customStyle="1" w:styleId="Heading2Extension">
    <w:name w:val="Heading 2 (Extension)"/>
    <w:basedOn w:val="Heading2"/>
    <w:link w:val="Heading2ExtensionChar"/>
    <w:qFormat/>
    <w:rsid w:val="002217CF"/>
    <w:pPr>
      <w:spacing w:before="0"/>
      <w:ind w:right="187"/>
    </w:pPr>
    <w:rPr>
      <w:rFonts w:ascii="Calibri" w:hAnsi="Calibri"/>
      <w:caps/>
      <w:color w:val="580005" w:themeColor="accent4"/>
      <w:kern w:val="50"/>
      <w:sz w:val="28"/>
      <w:lang w:eastAsia="en-US" w:bidi="en-US"/>
    </w:rPr>
  </w:style>
  <w:style w:type="character" w:customStyle="1" w:styleId="Heading2ExtensionChar">
    <w:name w:val="Heading 2 (Extension) Char"/>
    <w:basedOn w:val="DefaultParagraphFont"/>
    <w:link w:val="Heading2Extension"/>
    <w:rsid w:val="002217CF"/>
    <w:rPr>
      <w:rFonts w:ascii="Calibri" w:eastAsiaTheme="majorEastAsia" w:hAnsi="Calibri" w:cstheme="majorBidi"/>
      <w:b/>
      <w:bCs/>
      <w:caps/>
      <w:color w:val="580005" w:themeColor="accent4"/>
      <w:kern w:val="50"/>
      <w:sz w:val="28"/>
      <w:szCs w:val="26"/>
      <w:lang w:eastAsia="en-US" w:bidi="en-US"/>
    </w:rPr>
  </w:style>
  <w:style w:type="paragraph" w:customStyle="1" w:styleId="Heading3Extension">
    <w:name w:val="Heading 3 (Extension)"/>
    <w:basedOn w:val="Heading3"/>
    <w:link w:val="Heading3ExtensionChar"/>
    <w:qFormat/>
    <w:rsid w:val="002217CF"/>
    <w:pPr>
      <w:autoSpaceDE w:val="0"/>
      <w:autoSpaceDN w:val="0"/>
      <w:adjustRightInd w:val="0"/>
      <w:spacing w:before="240" w:after="120"/>
    </w:pPr>
    <w:rPr>
      <w:rFonts w:ascii="Calibri" w:hAnsi="Calibri" w:cs="EXT DINOT-Bold"/>
      <w:bCs w:val="0"/>
      <w:caps/>
      <w:noProof/>
      <w:sz w:val="26"/>
      <w:szCs w:val="24"/>
      <w:lang w:eastAsia="en-US" w:bidi="en-US"/>
    </w:rPr>
  </w:style>
  <w:style w:type="character" w:customStyle="1" w:styleId="Heading3ExtensionChar">
    <w:name w:val="Heading 3 (Extension) Char"/>
    <w:basedOn w:val="DefaultParagraphFont"/>
    <w:link w:val="Heading3Extension"/>
    <w:rsid w:val="002217CF"/>
    <w:rPr>
      <w:rFonts w:ascii="Calibri" w:eastAsiaTheme="majorEastAsia" w:hAnsi="Calibri" w:cs="EXT DINOT-Bold"/>
      <w:b/>
      <w:caps/>
      <w:noProof/>
      <w:color w:val="7A0019" w:themeColor="accent1"/>
      <w:sz w:val="26"/>
      <w:szCs w:val="24"/>
      <w:lang w:eastAsia="en-US" w:bidi="en-US"/>
    </w:rPr>
  </w:style>
  <w:style w:type="paragraph" w:customStyle="1" w:styleId="LegalTextExtension">
    <w:name w:val="Legal Text (Extension)"/>
    <w:basedOn w:val="Normal"/>
    <w:qFormat/>
    <w:rsid w:val="002217CF"/>
    <w:pPr>
      <w:ind w:left="187" w:right="187"/>
    </w:pPr>
    <w:rPr>
      <w:rFonts w:asciiTheme="majorHAnsi" w:eastAsia="Times New Roman" w:hAnsiTheme="majorHAnsi" w:cs="Arial"/>
      <w:color w:val="000000"/>
      <w:kern w:val="28"/>
      <w:sz w:val="16"/>
      <w:szCs w:val="16"/>
      <w:lang w:eastAsia="en-US"/>
    </w:rPr>
  </w:style>
  <w:style w:type="paragraph" w:customStyle="1" w:styleId="Heading4Extension">
    <w:name w:val="Heading 4 (Extension)"/>
    <w:basedOn w:val="Normal"/>
    <w:qFormat/>
    <w:rsid w:val="002217CF"/>
    <w:pPr>
      <w:spacing w:line="276" w:lineRule="auto"/>
    </w:pPr>
    <w:rPr>
      <w:rFonts w:ascii="Calibri" w:eastAsiaTheme="minorHAnsi" w:hAnsi="Calibri"/>
      <w:b/>
      <w:color w:val="CE1B22" w:themeColor="accent3"/>
      <w:sz w:val="26"/>
      <w:szCs w:val="26"/>
      <w:lang w:eastAsia="en-US"/>
    </w:rPr>
  </w:style>
  <w:style w:type="paragraph" w:customStyle="1" w:styleId="BodyTextExtension">
    <w:name w:val="Body Text (Extension)"/>
    <w:basedOn w:val="Normal"/>
    <w:link w:val="BodyTextExtensionChar"/>
    <w:qFormat/>
    <w:rsid w:val="002217CF"/>
    <w:pPr>
      <w:autoSpaceDE w:val="0"/>
      <w:autoSpaceDN w:val="0"/>
      <w:adjustRightInd w:val="0"/>
      <w:spacing w:after="120" w:line="300" w:lineRule="auto"/>
    </w:pPr>
    <w:rPr>
      <w:rFonts w:ascii="Lucida Bright" w:eastAsiaTheme="minorHAnsi" w:hAnsi="Lucida Bright" w:cs="EXT DINOT-Bold"/>
      <w:color w:val="000000" w:themeColor="text1"/>
      <w:sz w:val="21"/>
      <w:szCs w:val="24"/>
      <w:lang w:eastAsia="en-US" w:bidi="en-US"/>
    </w:rPr>
  </w:style>
  <w:style w:type="character" w:customStyle="1" w:styleId="BodyTextExtensionChar">
    <w:name w:val="Body Text (Extension) Char"/>
    <w:basedOn w:val="Heading3Char"/>
    <w:link w:val="BodyTextExtension"/>
    <w:rsid w:val="002217CF"/>
    <w:rPr>
      <w:rFonts w:ascii="Lucida Bright" w:eastAsiaTheme="minorHAnsi" w:hAnsi="Lucida Bright" w:cs="EXT DINOT-Bold"/>
      <w:b w:val="0"/>
      <w:bCs w:val="0"/>
      <w:color w:val="000000" w:themeColor="text1"/>
      <w:sz w:val="21"/>
      <w:szCs w:val="24"/>
      <w:lang w:eastAsia="en-US" w:bidi="en-US"/>
    </w:rPr>
  </w:style>
  <w:style w:type="character" w:styleId="Hyperlink">
    <w:name w:val="Hyperlink"/>
    <w:basedOn w:val="DefaultParagraphFont"/>
    <w:uiPriority w:val="99"/>
    <w:unhideWhenUsed/>
    <w:rsid w:val="00634FB5"/>
    <w:rPr>
      <w:color w:val="CE1B22" w:themeColor="hyperlink"/>
      <w:u w:val="single"/>
    </w:rPr>
  </w:style>
  <w:style w:type="paragraph" w:customStyle="1" w:styleId="SubtitleExtension">
    <w:name w:val="Subtitle (Extension)"/>
    <w:basedOn w:val="Normal"/>
    <w:qFormat/>
    <w:rsid w:val="002217CF"/>
    <w:pPr>
      <w:spacing w:line="276" w:lineRule="auto"/>
    </w:pPr>
    <w:rPr>
      <w:rFonts w:ascii="Lucida Bright" w:eastAsiaTheme="minorHAnsi" w:hAnsi="Lucida Bright"/>
      <w:i/>
      <w:sz w:val="21"/>
      <w:szCs w:val="21"/>
      <w:lang w:eastAsia="en-US"/>
    </w:rPr>
  </w:style>
  <w:style w:type="paragraph" w:customStyle="1" w:styleId="SubtleSubtitleExtension">
    <w:name w:val="Subtle Subtitle (Extension)"/>
    <w:basedOn w:val="Normal"/>
    <w:uiPriority w:val="1"/>
    <w:qFormat/>
    <w:rsid w:val="002217CF"/>
    <w:rPr>
      <w:rFonts w:ascii="Lucida Bright" w:hAnsi="Lucida Bright"/>
      <w:i/>
      <w:color w:val="877E78"/>
      <w:sz w:val="21"/>
      <w:szCs w:val="21"/>
    </w:rPr>
  </w:style>
  <w:style w:type="paragraph" w:customStyle="1" w:styleId="CaptionExtension">
    <w:name w:val="Caption (Extension)"/>
    <w:basedOn w:val="Normal"/>
    <w:uiPriority w:val="1"/>
    <w:qFormat/>
    <w:rsid w:val="002217CF"/>
    <w:rPr>
      <w:rFonts w:ascii="Calibri" w:hAnsi="Calibri" w:cstheme="minorHAnsi"/>
      <w:b/>
      <w:color w:val="7A0019"/>
      <w:sz w:val="20"/>
    </w:rPr>
  </w:style>
  <w:style w:type="character" w:styleId="FollowedHyperlink">
    <w:name w:val="FollowedHyperlink"/>
    <w:basedOn w:val="DefaultParagraphFont"/>
    <w:uiPriority w:val="99"/>
    <w:semiHidden/>
    <w:unhideWhenUsed/>
    <w:rsid w:val="004D1C3A"/>
    <w:rPr>
      <w:color w:val="EE787C" w:themeColor="followedHyperlink"/>
      <w:u w:val="single"/>
    </w:rPr>
  </w:style>
  <w:style w:type="paragraph" w:customStyle="1" w:styleId="BulletExtension">
    <w:name w:val="Bullet (Extension)"/>
    <w:basedOn w:val="Normal"/>
    <w:qFormat/>
    <w:rsid w:val="002217CF"/>
    <w:pPr>
      <w:numPr>
        <w:numId w:val="4"/>
      </w:numPr>
      <w:spacing w:before="120" w:after="120"/>
    </w:pPr>
    <w:rPr>
      <w:rFonts w:ascii="Lucida Bright" w:eastAsiaTheme="minorHAnsi" w:hAnsi="Lucida Bright"/>
      <w:color w:val="000000" w:themeColor="text1"/>
      <w:kern w:val="50"/>
      <w:sz w:val="21"/>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UMN-DNR">
  <a:themeElements>
    <a:clrScheme name="UMN-DNR">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59340A"/>
      </a:accent5>
      <a:accent6>
        <a:srgbClr val="D2B682"/>
      </a:accent6>
      <a:hlink>
        <a:srgbClr val="CE1B22"/>
      </a:hlink>
      <a:folHlink>
        <a:srgbClr val="EE787C"/>
      </a:folHlink>
    </a:clrScheme>
    <a:fontScheme name="UMN">
      <a:majorFont>
        <a:latin typeface="Calibri"/>
        <a:ea typeface=""/>
        <a:cs typeface=""/>
      </a:majorFont>
      <a:minorFont>
        <a:latin typeface="Lucida Br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effectLst/>
      </a:spPr>
      <a:bodyPr rtlCol="0" anchor="ctr"/>
      <a:lstStyle>
        <a:defPPr algn="ctr">
          <a:defRPr dirty="0" smtClean="0">
            <a:latin typeface="Calibri"/>
            <a:cs typeface="Calibri"/>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CC9F-6649-458C-89C6-49D939D9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Ohm</dc:creator>
  <cp:lastModifiedBy>Britt M Forsberg</cp:lastModifiedBy>
  <cp:revision>2</cp:revision>
  <dcterms:created xsi:type="dcterms:W3CDTF">2015-05-27T19:20:00Z</dcterms:created>
  <dcterms:modified xsi:type="dcterms:W3CDTF">2015-05-27T19:20:00Z</dcterms:modified>
</cp:coreProperties>
</file>